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3EF52" w14:textId="77777777" w:rsidR="000E0A39" w:rsidRPr="007A3E66" w:rsidRDefault="00B27D15" w:rsidP="000E0A39">
      <w:pPr>
        <w:autoSpaceDE w:val="0"/>
        <w:autoSpaceDN w:val="0"/>
        <w:jc w:val="center"/>
        <w:rPr>
          <w:rFonts w:asciiTheme="minorHAnsi" w:hAnsiTheme="minorHAnsi"/>
          <w:sz w:val="16"/>
          <w:szCs w:val="16"/>
          <w:lang w:eastAsia="ru-RU"/>
        </w:rPr>
      </w:pPr>
      <w:r w:rsidRPr="007A3E66">
        <w:rPr>
          <w:rFonts w:asciiTheme="minorHAnsi" w:hAnsiTheme="minorHAnsi"/>
          <w:b/>
          <w:bCs/>
          <w:sz w:val="16"/>
          <w:szCs w:val="16"/>
        </w:rPr>
        <w:t>Сообщение о существенном факте о совершении эмитентом существенной сделки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7A3E66" w14:paraId="74545E87" w14:textId="77777777" w:rsidTr="0045285A">
        <w:trPr>
          <w:cantSplit/>
          <w:jc w:val="center"/>
        </w:trPr>
        <w:tc>
          <w:tcPr>
            <w:tcW w:w="10060" w:type="dxa"/>
            <w:gridSpan w:val="2"/>
          </w:tcPr>
          <w:p w14:paraId="35A0C939" w14:textId="77777777" w:rsidR="000E0A39" w:rsidRPr="007A3E66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7A3E66">
              <w:rPr>
                <w:rFonts w:asciiTheme="minorHAnsi" w:hAnsiTheme="minorHAnsi"/>
                <w:sz w:val="16"/>
                <w:szCs w:val="16"/>
                <w:lang w:eastAsia="ru-RU"/>
              </w:rPr>
              <w:t>1. Общие сведения</w:t>
            </w:r>
          </w:p>
        </w:tc>
      </w:tr>
      <w:tr w:rsidR="000E0A39" w:rsidRPr="007A3E66" w14:paraId="37DD7D66" w14:textId="77777777" w:rsidTr="0045285A">
        <w:trPr>
          <w:jc w:val="center"/>
        </w:trPr>
        <w:tc>
          <w:tcPr>
            <w:tcW w:w="4933" w:type="dxa"/>
          </w:tcPr>
          <w:p w14:paraId="63BB648A" w14:textId="77777777" w:rsidR="000E0A39" w:rsidRPr="007A3E6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7A3E66">
              <w:rPr>
                <w:rFonts w:asciiTheme="minorHAnsi" w:hAnsiTheme="minorHAnsi"/>
                <w:sz w:val="16"/>
                <w:szCs w:val="16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14:paraId="270CF9F2" w14:textId="77777777" w:rsidR="000E0A39" w:rsidRPr="007A3E66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7A3E66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 xml:space="preserve">Публичное </w:t>
            </w:r>
            <w:r w:rsidR="000E0A39" w:rsidRPr="007A3E66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="000E0A39" w:rsidRPr="007A3E66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Русолово</w:t>
            </w:r>
            <w:proofErr w:type="spellEnd"/>
            <w:r w:rsidR="000E0A39" w:rsidRPr="007A3E66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»</w:t>
            </w:r>
          </w:p>
        </w:tc>
      </w:tr>
      <w:tr w:rsidR="000E0A39" w:rsidRPr="007A3E66" w14:paraId="5D459794" w14:textId="77777777" w:rsidTr="0045285A">
        <w:trPr>
          <w:jc w:val="center"/>
        </w:trPr>
        <w:tc>
          <w:tcPr>
            <w:tcW w:w="4933" w:type="dxa"/>
          </w:tcPr>
          <w:p w14:paraId="47208CA5" w14:textId="77777777" w:rsidR="000E0A39" w:rsidRPr="007A3E6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7A3E66">
              <w:rPr>
                <w:rFonts w:asciiTheme="minorHAnsi" w:hAnsiTheme="minorHAnsi"/>
                <w:sz w:val="16"/>
                <w:szCs w:val="16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14:paraId="46C06092" w14:textId="77777777" w:rsidR="000E0A39" w:rsidRPr="007A3E66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7A3E66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П</w:t>
            </w:r>
            <w:r w:rsidR="000E0A39" w:rsidRPr="007A3E66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АО «</w:t>
            </w:r>
            <w:proofErr w:type="spellStart"/>
            <w:r w:rsidR="000E0A39" w:rsidRPr="007A3E66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Русолово</w:t>
            </w:r>
            <w:proofErr w:type="spellEnd"/>
            <w:r w:rsidR="000E0A39" w:rsidRPr="007A3E66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»</w:t>
            </w:r>
          </w:p>
        </w:tc>
      </w:tr>
      <w:tr w:rsidR="000E0A39" w:rsidRPr="007A3E66" w14:paraId="2BDE4113" w14:textId="77777777" w:rsidTr="0045285A">
        <w:trPr>
          <w:jc w:val="center"/>
        </w:trPr>
        <w:tc>
          <w:tcPr>
            <w:tcW w:w="4933" w:type="dxa"/>
          </w:tcPr>
          <w:p w14:paraId="51D5011A" w14:textId="77777777" w:rsidR="000E0A39" w:rsidRPr="007A3E6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7A3E66">
              <w:rPr>
                <w:rFonts w:asciiTheme="minorHAnsi" w:hAnsiTheme="minorHAnsi"/>
                <w:sz w:val="16"/>
                <w:szCs w:val="16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14:paraId="73981158" w14:textId="77777777" w:rsidR="000E0A39" w:rsidRPr="007A3E66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7A3E66">
              <w:rPr>
                <w:rFonts w:asciiTheme="minorHAnsi" w:hAnsiTheme="minorHAnsi"/>
                <w:b/>
                <w:i/>
                <w:sz w:val="16"/>
                <w:szCs w:val="16"/>
              </w:rPr>
              <w:t>119049, г. Москва, Ленинский пр-т, д. 6, корп. 7, пом. III, комн. 47, эт.3</w:t>
            </w:r>
          </w:p>
        </w:tc>
      </w:tr>
      <w:tr w:rsidR="000E0A39" w:rsidRPr="007A3E66" w14:paraId="70C9F16B" w14:textId="77777777" w:rsidTr="0045285A">
        <w:trPr>
          <w:jc w:val="center"/>
        </w:trPr>
        <w:tc>
          <w:tcPr>
            <w:tcW w:w="4933" w:type="dxa"/>
          </w:tcPr>
          <w:p w14:paraId="08734328" w14:textId="77777777" w:rsidR="000E0A39" w:rsidRPr="007A3E6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7A3E66">
              <w:rPr>
                <w:rFonts w:asciiTheme="minorHAnsi" w:hAnsiTheme="minorHAnsi"/>
                <w:sz w:val="16"/>
                <w:szCs w:val="16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14:paraId="48E4136C" w14:textId="77777777" w:rsidR="000E0A39" w:rsidRPr="007A3E66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7A3E66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1127746391596</w:t>
            </w:r>
          </w:p>
        </w:tc>
      </w:tr>
      <w:tr w:rsidR="000E0A39" w:rsidRPr="007A3E66" w14:paraId="4CB4679F" w14:textId="77777777" w:rsidTr="0045285A">
        <w:trPr>
          <w:jc w:val="center"/>
        </w:trPr>
        <w:tc>
          <w:tcPr>
            <w:tcW w:w="4933" w:type="dxa"/>
          </w:tcPr>
          <w:p w14:paraId="0E3F9840" w14:textId="77777777" w:rsidR="000E0A39" w:rsidRPr="007A3E6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7A3E66">
              <w:rPr>
                <w:rFonts w:asciiTheme="minorHAnsi" w:hAnsiTheme="minorHAnsi"/>
                <w:sz w:val="16"/>
                <w:szCs w:val="16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14:paraId="38C084D3" w14:textId="77777777" w:rsidR="000E0A39" w:rsidRPr="007A3E66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7A3E66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7706774915</w:t>
            </w:r>
          </w:p>
        </w:tc>
      </w:tr>
      <w:tr w:rsidR="000E0A39" w:rsidRPr="007A3E66" w14:paraId="47EF6CE2" w14:textId="77777777" w:rsidTr="0045285A">
        <w:trPr>
          <w:jc w:val="center"/>
        </w:trPr>
        <w:tc>
          <w:tcPr>
            <w:tcW w:w="4933" w:type="dxa"/>
          </w:tcPr>
          <w:p w14:paraId="3FF817DA" w14:textId="77777777" w:rsidR="000E0A39" w:rsidRPr="007A3E6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7A3E66">
              <w:rPr>
                <w:rFonts w:asciiTheme="minorHAnsi" w:hAnsiTheme="minorHAnsi"/>
                <w:sz w:val="16"/>
                <w:szCs w:val="16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14:paraId="2BB7DEE9" w14:textId="77777777" w:rsidR="000E0A39" w:rsidRPr="007A3E66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7A3E66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15065-А</w:t>
            </w:r>
          </w:p>
        </w:tc>
      </w:tr>
      <w:tr w:rsidR="000E0A39" w:rsidRPr="007A3E66" w14:paraId="303D0DBE" w14:textId="77777777" w:rsidTr="0045285A">
        <w:trPr>
          <w:jc w:val="center"/>
        </w:trPr>
        <w:tc>
          <w:tcPr>
            <w:tcW w:w="4933" w:type="dxa"/>
          </w:tcPr>
          <w:p w14:paraId="4730E495" w14:textId="77777777" w:rsidR="000E0A39" w:rsidRPr="007A3E6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7A3E66">
              <w:rPr>
                <w:rFonts w:asciiTheme="minorHAnsi" w:hAnsiTheme="minorHAnsi"/>
                <w:sz w:val="16"/>
                <w:szCs w:val="16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14:paraId="39BDF0BC" w14:textId="77777777" w:rsidR="000E0A39" w:rsidRPr="007A3E66" w:rsidRDefault="00DA7E0D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hyperlink r:id="rId5" w:history="1">
              <w:r w:rsidR="000E0A39" w:rsidRPr="007A3E66">
                <w:rPr>
                  <w:rFonts w:asciiTheme="minorHAnsi" w:hAnsiTheme="minorHAnsi"/>
                  <w:b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http://www.rus-olovo.ru</w:t>
              </w:r>
            </w:hyperlink>
          </w:p>
          <w:p w14:paraId="46C93683" w14:textId="77777777" w:rsidR="000E0A39" w:rsidRPr="007A3E66" w:rsidRDefault="00DA7E0D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hyperlink r:id="rId6" w:history="1">
              <w:r w:rsidR="000E0A39" w:rsidRPr="007A3E66">
                <w:rPr>
                  <w:rFonts w:asciiTheme="minorHAnsi" w:hAnsiTheme="minorHAnsi"/>
                  <w:b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7A3E66" w14:paraId="1E65CB1F" w14:textId="77777777" w:rsidTr="0045285A">
        <w:trPr>
          <w:jc w:val="center"/>
        </w:trPr>
        <w:tc>
          <w:tcPr>
            <w:tcW w:w="4933" w:type="dxa"/>
          </w:tcPr>
          <w:p w14:paraId="3144F6CF" w14:textId="77777777" w:rsidR="00FF5393" w:rsidRPr="007A3E66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7A3E66">
              <w:rPr>
                <w:rFonts w:asciiTheme="minorHAnsi" w:hAnsiTheme="minorHAnsi"/>
                <w:sz w:val="16"/>
                <w:szCs w:val="16"/>
                <w:lang w:eastAsia="ru-RU"/>
              </w:rPr>
              <w:t>1.8.</w:t>
            </w:r>
            <w:r w:rsidRPr="007A3E66">
              <w:rPr>
                <w:rFonts w:asciiTheme="minorHAnsi" w:eastAsia="Times New Roman CYR" w:hAnsiTheme="minorHAnsi" w:cs="Times New Roman CYR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A3E66">
              <w:rPr>
                <w:rFonts w:asciiTheme="minorHAnsi" w:hAnsiTheme="minorHAnsi"/>
                <w:sz w:val="16"/>
                <w:szCs w:val="16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14:paraId="3DBD334C" w14:textId="77777777" w:rsidR="00FF5393" w:rsidRPr="007A3E66" w:rsidRDefault="001E733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6"/>
                <w:szCs w:val="16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02.07</w:t>
            </w:r>
            <w:r w:rsidR="005B2340" w:rsidRPr="007A3E66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.2020</w:t>
            </w:r>
            <w:r w:rsidR="00FF5393" w:rsidRPr="007A3E66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0E0A39" w:rsidRPr="007A3E66" w14:paraId="7D0C826F" w14:textId="77777777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5F0" w14:textId="77777777" w:rsidR="000E0A39" w:rsidRPr="007A3E66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A3E66">
              <w:rPr>
                <w:rFonts w:asciiTheme="minorHAnsi" w:hAnsiTheme="minorHAnsi"/>
                <w:sz w:val="16"/>
                <w:szCs w:val="16"/>
              </w:rPr>
              <w:t>2. Содержание сообщения</w:t>
            </w:r>
          </w:p>
        </w:tc>
      </w:tr>
      <w:tr w:rsidR="000E0A39" w:rsidRPr="007A3E66" w14:paraId="18BB379A" w14:textId="77777777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CBE4" w14:textId="3557EBD6" w:rsidR="00BA5157" w:rsidRPr="007A3E66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6"/>
                <w:szCs w:val="16"/>
              </w:rPr>
            </w:pPr>
            <w:r w:rsidRPr="007A3E66">
              <w:rPr>
                <w:rFonts w:asciiTheme="minorHAnsi" w:eastAsiaTheme="minorHAnsi" w:hAnsiTheme="minorHAnsi"/>
                <w:sz w:val="16"/>
                <w:szCs w:val="16"/>
              </w:rPr>
              <w:t xml:space="preserve">2.1. </w:t>
            </w:r>
            <w:r w:rsidR="00B27D15" w:rsidRPr="007A3E66">
              <w:rPr>
                <w:rFonts w:asciiTheme="minorHAnsi" w:eastAsiaTheme="minorHAnsi" w:hAnsiTheme="minorHAnsi"/>
                <w:sz w:val="16"/>
                <w:szCs w:val="16"/>
              </w:rPr>
              <w:t xml:space="preserve">Вид организации, которая совершила существенную сделку (эмитент; лицо, предоставившее обеспечение по облигациям эмитента): </w:t>
            </w:r>
            <w:r w:rsidR="00B27D15" w:rsidRPr="007A3E66">
              <w:rPr>
                <w:rFonts w:asciiTheme="minorHAnsi" w:eastAsiaTheme="minorHAnsi" w:hAnsiTheme="minorHAnsi"/>
                <w:b/>
                <w:i/>
                <w:sz w:val="16"/>
                <w:szCs w:val="16"/>
              </w:rPr>
              <w:t>Эмитент</w:t>
            </w:r>
            <w:r w:rsidR="00AD4229">
              <w:rPr>
                <w:rFonts w:asciiTheme="minorHAnsi" w:eastAsiaTheme="minorHAnsi" w:hAnsiTheme="minorHAnsi"/>
                <w:b/>
                <w:i/>
                <w:sz w:val="16"/>
                <w:szCs w:val="16"/>
              </w:rPr>
              <w:t>.</w:t>
            </w:r>
          </w:p>
          <w:p w14:paraId="413ED580" w14:textId="77777777" w:rsidR="00B27D15" w:rsidRPr="007A3E66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7A3E66">
              <w:rPr>
                <w:rFonts w:asciiTheme="minorHAnsi" w:eastAsiaTheme="minorHAnsi" w:hAnsiTheme="minorHAnsi"/>
                <w:sz w:val="16"/>
                <w:szCs w:val="16"/>
              </w:rPr>
              <w:t>2.2.</w:t>
            </w: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A3E66">
              <w:rPr>
                <w:rFonts w:asciiTheme="minorHAnsi" w:eastAsiaTheme="minorHAnsi" w:hAnsiTheme="minorHAnsi"/>
                <w:bCs/>
                <w:iCs/>
                <w:sz w:val="16"/>
                <w:szCs w:val="16"/>
              </w:rPr>
              <w:t xml:space="preserve">В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организации: </w:t>
            </w: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не применимо</w:t>
            </w:r>
            <w:r w:rsidR="00B8040B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22916A04" w14:textId="77777777" w:rsidR="004F7840" w:rsidRPr="007A3E66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7A3E66">
              <w:rPr>
                <w:rFonts w:asciiTheme="minorHAnsi" w:eastAsiaTheme="minorHAnsi" w:hAnsiTheme="minorHAnsi"/>
                <w:bCs/>
                <w:iCs/>
                <w:sz w:val="16"/>
                <w:szCs w:val="16"/>
              </w:rPr>
              <w:t xml:space="preserve">2.3. 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</w:t>
            </w:r>
            <w:r w:rsidR="00533EB8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крупная сделка, которая одновременно является сделкой, в совершении которой имелась заинтересованность</w:t>
            </w:r>
            <w:r w:rsidR="000439E8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3F9CDF1D" w14:textId="1603BEBA" w:rsidR="000A092D" w:rsidRPr="007A3E66" w:rsidRDefault="00B27D15" w:rsidP="00E000BB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7A3E66">
              <w:rPr>
                <w:rFonts w:asciiTheme="minorHAnsi" w:eastAsiaTheme="minorHAnsi" w:hAnsiTheme="minorHAnsi"/>
                <w:bCs/>
                <w:iCs/>
                <w:sz w:val="16"/>
                <w:szCs w:val="16"/>
              </w:rPr>
              <w:t xml:space="preserve">2.4. Вид и предмет сделки: </w:t>
            </w:r>
            <w:r w:rsidR="00533EB8" w:rsidRPr="007A3E66">
              <w:rPr>
                <w:rFonts w:asciiTheme="minorHAnsi" w:hAnsiTheme="minorHAnsi"/>
                <w:b/>
                <w:i/>
                <w:sz w:val="16"/>
                <w:szCs w:val="16"/>
              </w:rPr>
              <w:t>дополнительное соглашение №1</w:t>
            </w:r>
            <w:r w:rsidR="00AD4229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="00AD4229" w:rsidRPr="00AD4229">
              <w:rPr>
                <w:rFonts w:asciiTheme="minorHAnsi" w:hAnsiTheme="minorHAnsi"/>
                <w:b/>
                <w:i/>
                <w:sz w:val="16"/>
                <w:szCs w:val="16"/>
              </w:rPr>
              <w:t>(далее – Дополнение)</w:t>
            </w:r>
            <w:r w:rsidR="00533EB8" w:rsidRPr="007A3E66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к договору поручительства № 4883/П-6 от 26.09.2019 г.</w:t>
            </w:r>
            <w:r w:rsidR="00AD4229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(далее – Договор)</w:t>
            </w:r>
            <w:r w:rsidR="00533EB8" w:rsidRPr="007A3E66">
              <w:rPr>
                <w:rFonts w:asciiTheme="minorHAnsi" w:hAnsiTheme="minorHAnsi"/>
                <w:b/>
                <w:i/>
                <w:sz w:val="16"/>
                <w:szCs w:val="16"/>
              </w:rPr>
              <w:t>, заключ</w:t>
            </w:r>
            <w:r w:rsidR="00F623E2">
              <w:rPr>
                <w:rFonts w:asciiTheme="minorHAnsi" w:hAnsiTheme="minorHAnsi"/>
                <w:b/>
                <w:i/>
                <w:sz w:val="16"/>
                <w:szCs w:val="16"/>
              </w:rPr>
              <w:t>енно</w:t>
            </w:r>
            <w:r w:rsidR="007C3442">
              <w:rPr>
                <w:rFonts w:asciiTheme="minorHAnsi" w:hAnsiTheme="minorHAnsi"/>
                <w:b/>
                <w:i/>
                <w:sz w:val="16"/>
                <w:szCs w:val="16"/>
              </w:rPr>
              <w:t>е</w:t>
            </w:r>
            <w:r w:rsidR="00533EB8" w:rsidRPr="007A3E66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между ПАО «</w:t>
            </w:r>
            <w:proofErr w:type="spellStart"/>
            <w:r w:rsidR="00533EB8" w:rsidRPr="007A3E66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="00533EB8" w:rsidRPr="007A3E66">
              <w:rPr>
                <w:rFonts w:asciiTheme="minorHAnsi" w:hAnsiTheme="minorHAnsi"/>
                <w:b/>
                <w:i/>
                <w:sz w:val="16"/>
                <w:szCs w:val="16"/>
              </w:rPr>
              <w:t>» и</w:t>
            </w:r>
            <w:r w:rsidR="00086EC6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Банком</w:t>
            </w:r>
            <w:r w:rsidR="00533EB8" w:rsidRPr="007A3E66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ВТБ (ПАО) в обеспечение исполнения обязательств АО «Золото </w:t>
            </w:r>
            <w:proofErr w:type="spellStart"/>
            <w:r w:rsidR="00533EB8" w:rsidRPr="007A3E66">
              <w:rPr>
                <w:rFonts w:asciiTheme="minorHAnsi" w:hAnsiTheme="minorHAnsi"/>
                <w:b/>
                <w:i/>
                <w:sz w:val="16"/>
                <w:szCs w:val="16"/>
              </w:rPr>
              <w:t>Селигдара</w:t>
            </w:r>
            <w:proofErr w:type="spellEnd"/>
            <w:r w:rsidR="00533EB8" w:rsidRPr="007A3E66">
              <w:rPr>
                <w:rFonts w:asciiTheme="minorHAnsi" w:hAnsiTheme="minorHAnsi"/>
                <w:b/>
                <w:i/>
                <w:sz w:val="16"/>
                <w:szCs w:val="16"/>
              </w:rPr>
              <w:t>» по договору займа в золоте №4883 от 25.09.2019 г.</w:t>
            </w:r>
          </w:p>
          <w:p w14:paraId="00283634" w14:textId="77777777" w:rsidR="00B20166" w:rsidRPr="007A3E66" w:rsidRDefault="00B27D15" w:rsidP="00B20166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7A3E66">
              <w:rPr>
                <w:rFonts w:asciiTheme="minorHAnsi" w:eastAsiaTheme="minorHAnsi" w:hAnsiTheme="minorHAnsi"/>
                <w:bCs/>
                <w:iCs/>
                <w:sz w:val="16"/>
                <w:szCs w:val="16"/>
              </w:rPr>
              <w:t xml:space="preserve">2.5.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r w:rsidR="00B20166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Подпункты 2.1.1. и 2.1.3. пункта 2.1. раздела «ПРЕДМЕТ ДОГОВОРА» Договора изменить и изложить в следующей редакции:</w:t>
            </w:r>
          </w:p>
          <w:p w14:paraId="21B41420" w14:textId="77777777" w:rsidR="003817C0" w:rsidRPr="007A3E66" w:rsidRDefault="00B20166" w:rsidP="003817C0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2.1.1.</w:t>
            </w: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ab/>
              <w:t>по возврату Займа в рамках Договора займа в полной сумме в размере (в химической чистоте) 8 250 000,0 (Восемь миллионов двести пятьдесят тысяч 0/10) граммов золота, подлежащего погашению в соответствии с графиком, указанном</w:t>
            </w:r>
            <w:r w:rsidR="003817C0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у</w:t>
            </w: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в </w:t>
            </w:r>
            <w:r w:rsidR="003817C0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Дополнении или в срок не позднее 5 (Пяти) календарных дней с момента получения Заемщиком уведомления Кредитора, содержащего требование о досрочном исполнении обязательств в соответствии с условиями Договора займа.</w:t>
            </w:r>
            <w:r w:rsidR="003817C0" w:rsidRPr="007A3E6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3817C0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Окончательное погашение – «30» августа 2024 года. С учетом пункта </w:t>
            </w:r>
            <w:r w:rsidR="003817C0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3817C0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instrText xml:space="preserve"> REF _Ref17987975 \r \h  \* MERGEFORMAT </w:instrText>
            </w:r>
            <w:r w:rsidR="003817C0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</w:r>
            <w:r w:rsidR="003817C0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3817C0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12.8</w:t>
            </w:r>
            <w:r w:rsidR="003817C0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="003817C0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Договора займа, погашение задолженности Заемщика по Займу осуществляется в Металле.</w:t>
            </w:r>
          </w:p>
          <w:p w14:paraId="1474E20D" w14:textId="77777777" w:rsidR="009507F8" w:rsidRPr="007A3E66" w:rsidRDefault="009507F8" w:rsidP="009507F8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2.1.3.</w:t>
            </w: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ab/>
              <w:t>по уплате в соответствии с пунктом 6.9. Договора займа комиссии за досрочное погашение (возврат) Займа (части Займа) в соответствии с пунктом 7.2. Договора займа в следующем размере:</w:t>
            </w:r>
          </w:p>
          <w:p w14:paraId="6310C717" w14:textId="77777777" w:rsidR="009507F8" w:rsidRPr="007A3E66" w:rsidRDefault="009507F8" w:rsidP="009507F8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2.1.3.1.</w:t>
            </w: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ab/>
              <w:t xml:space="preserve"> В случае если соответствующее досрочное погашение (возврат) Займа (части Займа) произойдет в период с первого числа тридцатого календарного месяца с даты подписания Договора займа (</w:t>
            </w:r>
            <w:r w:rsidR="005B521E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включительно) по</w:t>
            </w: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первое число сорок пятого месяца с даты подписания Договора (либо даты, когда Заем был предоставлен </w:t>
            </w:r>
            <w:r w:rsidR="004A78EF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полностью) (</w:t>
            </w: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исключая данную дату) – в размере 0,75 (Нуля целых 75/100) процента от досрочно погашаемой массы Металла;</w:t>
            </w:r>
          </w:p>
          <w:p w14:paraId="15B2AA4E" w14:textId="4E891F60" w:rsidR="005B2340" w:rsidRPr="007A3E66" w:rsidRDefault="009507F8" w:rsidP="00B20166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2.1.3.2.</w:t>
            </w: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ab/>
              <w:t>В случае если соответствующее досрочное погашение (возврат) Займа (части Займа) произойдет в период с первого числа сорок пятого календарного месяца с даты подписания Договора займа (включительно) по Дату окончательного погашения (исключая данную дату) – в размере 0,25 (Нуля целых 25/100) процента от до</w:t>
            </w:r>
            <w:r w:rsidR="007C3442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срочно погашаемой массы Металла.</w:t>
            </w:r>
          </w:p>
          <w:p w14:paraId="023C29DD" w14:textId="77777777" w:rsidR="00A85D73" w:rsidRPr="007A3E66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6"/>
                <w:szCs w:val="16"/>
              </w:rPr>
            </w:pPr>
            <w:r w:rsidRPr="007A3E66">
              <w:rPr>
                <w:rFonts w:asciiTheme="minorHAnsi" w:eastAsiaTheme="minorHAnsi" w:hAnsiTheme="minorHAnsi"/>
                <w:bCs/>
                <w:iCs/>
                <w:sz w:val="16"/>
                <w:szCs w:val="16"/>
              </w:rPr>
              <w:t xml:space="preserve"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 </w:t>
            </w:r>
          </w:p>
          <w:p w14:paraId="591EA740" w14:textId="77777777" w:rsidR="00B46B5A" w:rsidRPr="007A3E66" w:rsidRDefault="00B46B5A" w:rsidP="003A533D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Поручительство предоставлено сроком до «30» августа 2027 года (включительно), </w:t>
            </w:r>
            <w:r w:rsidR="00483482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Дополнение </w:t>
            </w: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вступает в силу в дату его подписания Сторонами и является неотъемлемой частью Договора; </w:t>
            </w:r>
          </w:p>
          <w:p w14:paraId="0803234A" w14:textId="77777777" w:rsidR="003A533D" w:rsidRPr="007A3E66" w:rsidRDefault="003A533D" w:rsidP="003A533D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Стороны сделки: Публичное акционерное общество «</w:t>
            </w:r>
            <w:proofErr w:type="spellStart"/>
            <w:r w:rsidR="00542341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Русолово</w:t>
            </w:r>
            <w:proofErr w:type="spellEnd"/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» - «</w:t>
            </w:r>
            <w:r w:rsidR="00542341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Поручитель</w:t>
            </w: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», </w:t>
            </w:r>
            <w:r w:rsidR="00542341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Банк ВТБ (публичное акционерное общество)</w:t>
            </w: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- «</w:t>
            </w:r>
            <w:r w:rsidR="00542341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Банк</w:t>
            </w: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»</w:t>
            </w:r>
            <w:r w:rsidR="00542341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или «Кредитор»</w:t>
            </w: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; Выгодоприобретатель – </w:t>
            </w:r>
            <w:r w:rsidR="00542341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Акционерное общество «Золото </w:t>
            </w:r>
            <w:proofErr w:type="spellStart"/>
            <w:r w:rsidR="00542341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Селигдара</w:t>
            </w:r>
            <w:proofErr w:type="spellEnd"/>
            <w:r w:rsidR="00542341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».</w:t>
            </w:r>
          </w:p>
          <w:p w14:paraId="7B6D7A9D" w14:textId="1AE4EC7F" w:rsidR="003A533D" w:rsidRPr="007A3E66" w:rsidRDefault="003A533D" w:rsidP="003A533D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Размер сделки в денежном выражении: </w:t>
            </w:r>
            <w:r w:rsidR="00542341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33 000 000 000 (Тридцать три миллиарда</w:t>
            </w:r>
            <w:r w:rsidR="00EA31E0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) рублей</w:t>
            </w:r>
            <w:r w:rsidR="0022539A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22539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на дату совершения сделки</w:t>
            </w:r>
            <w:r w:rsidR="00EA31E0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что составляет </w:t>
            </w:r>
            <w:r w:rsidR="006362FB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532, 37</w:t>
            </w: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% от стоимости активов Эмитента на последнюю отчетную дату. </w:t>
            </w:r>
          </w:p>
          <w:p w14:paraId="3205C3BC" w14:textId="77777777" w:rsidR="003A533D" w:rsidRPr="007A3E66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7A3E66">
              <w:rPr>
                <w:rFonts w:asciiTheme="minorHAnsi" w:eastAsiaTheme="minorHAnsi" w:hAnsiTheme="minorHAnsi"/>
                <w:bCs/>
                <w:iCs/>
                <w:sz w:val="16"/>
                <w:szCs w:val="16"/>
              </w:rPr>
              <w:t xml:space="preserve">2.7. Стоимость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 </w:t>
            </w:r>
            <w:r w:rsidR="003A533D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по состоянию на 31.03.2020 г. стоимость активов ПАО «</w:t>
            </w:r>
            <w:proofErr w:type="spellStart"/>
            <w:r w:rsidR="003A533D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Русолово</w:t>
            </w:r>
            <w:proofErr w:type="spellEnd"/>
            <w:r w:rsidR="003A533D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» составляет 6 198 644 000 руб.</w:t>
            </w:r>
          </w:p>
          <w:p w14:paraId="2232CFF3" w14:textId="77777777" w:rsidR="00B27D15" w:rsidRPr="007A3E66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7A3E66">
              <w:rPr>
                <w:rFonts w:asciiTheme="minorHAnsi" w:eastAsiaTheme="minorHAnsi" w:hAnsiTheme="minorHAnsi"/>
                <w:bCs/>
                <w:iCs/>
                <w:sz w:val="16"/>
                <w:szCs w:val="16"/>
              </w:rPr>
              <w:t xml:space="preserve">2.8. Дата совершения сделки (заключения договора): </w:t>
            </w:r>
            <w:r w:rsidR="001E7330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02.07</w:t>
            </w:r>
            <w:r w:rsidR="00A705F8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.2020</w:t>
            </w:r>
            <w:r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  <w:p w14:paraId="12607027" w14:textId="2A1741E5" w:rsidR="00B27D15" w:rsidRPr="007A3E66" w:rsidRDefault="00B27D15" w:rsidP="004B077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6"/>
                <w:szCs w:val="16"/>
              </w:rPr>
            </w:pPr>
            <w:r w:rsidRPr="007A3E66">
              <w:rPr>
                <w:rFonts w:asciiTheme="minorHAnsi" w:eastAsiaTheme="minorHAnsi" w:hAnsiTheme="minorHAnsi"/>
                <w:bCs/>
                <w:iCs/>
                <w:sz w:val="16"/>
                <w:szCs w:val="16"/>
              </w:rPr>
              <w:t xml:space="preserve">2.9.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принималось: </w:t>
            </w:r>
            <w:r w:rsidR="00257C12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р</w:t>
            </w:r>
            <w:r w:rsidR="003A533D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ешение </w:t>
            </w:r>
            <w:r w:rsidR="00483482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Совета</w:t>
            </w:r>
            <w:r w:rsidR="00173A52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директоров</w:t>
            </w:r>
            <w:r w:rsidR="003A533D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ПАО «</w:t>
            </w:r>
            <w:proofErr w:type="spellStart"/>
            <w:r w:rsidR="003A533D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Русолово</w:t>
            </w:r>
            <w:proofErr w:type="spellEnd"/>
            <w:r w:rsidR="003A533D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»</w:t>
            </w:r>
            <w:r w:rsidR="00173A52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, протокол №07/20</w:t>
            </w:r>
            <w:r w:rsidR="00043B48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20</w:t>
            </w:r>
            <w:r w:rsidR="003A533D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-</w:t>
            </w:r>
            <w:r w:rsidR="00173A52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СД</w:t>
            </w:r>
            <w:r w:rsidR="003A533D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от </w:t>
            </w:r>
            <w:r w:rsidR="00173A52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26.06.2020</w:t>
            </w:r>
            <w:r w:rsidR="003A533D" w:rsidRPr="007A3E66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г.</w:t>
            </w:r>
            <w:r w:rsidR="00DA7E0D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, </w:t>
            </w:r>
            <w:bookmarkStart w:id="0" w:name="_GoBack"/>
            <w:r w:rsidR="00DA7E0D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решение Правления ПАО «</w:t>
            </w:r>
            <w:proofErr w:type="spellStart"/>
            <w:r w:rsidR="00DA7E0D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Русолово</w:t>
            </w:r>
            <w:proofErr w:type="spellEnd"/>
            <w:r w:rsidR="00DA7E0D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», протокол №29 от 26.06.2020 г.</w:t>
            </w:r>
            <w:bookmarkEnd w:id="0"/>
          </w:p>
        </w:tc>
      </w:tr>
      <w:tr w:rsidR="000E0A39" w:rsidRPr="007A3E66" w14:paraId="721FDC53" w14:textId="77777777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C198" w14:textId="77777777" w:rsidR="000E0A39" w:rsidRPr="007A3E66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A3E66">
              <w:rPr>
                <w:rFonts w:asciiTheme="minorHAnsi" w:hAnsiTheme="minorHAnsi"/>
                <w:sz w:val="16"/>
                <w:szCs w:val="16"/>
              </w:rPr>
              <w:t>3. Подпись</w:t>
            </w:r>
          </w:p>
        </w:tc>
      </w:tr>
      <w:tr w:rsidR="000E0A39" w:rsidRPr="007A3E66" w14:paraId="157736F4" w14:textId="77777777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62E0" w14:textId="77777777" w:rsidR="000E0A39" w:rsidRPr="007A3E66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7A3E66">
              <w:rPr>
                <w:rFonts w:asciiTheme="minorHAnsi" w:hAnsiTheme="minorHAnsi"/>
                <w:sz w:val="16"/>
                <w:szCs w:val="16"/>
              </w:rPr>
              <w:t>3.1. Генеральный директор</w:t>
            </w:r>
          </w:p>
          <w:p w14:paraId="7F61F5A0" w14:textId="77777777" w:rsidR="000E0A39" w:rsidRPr="007A3E66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7A3E66">
              <w:rPr>
                <w:rFonts w:asciiTheme="minorHAnsi" w:hAnsiTheme="minorHAnsi"/>
                <w:sz w:val="16"/>
                <w:szCs w:val="16"/>
              </w:rPr>
              <w:t>П</w:t>
            </w:r>
            <w:r w:rsidR="000E0A39" w:rsidRPr="007A3E66">
              <w:rPr>
                <w:rFonts w:asciiTheme="minorHAnsi" w:hAnsiTheme="minorHAnsi"/>
                <w:sz w:val="16"/>
                <w:szCs w:val="16"/>
              </w:rPr>
              <w:t>АО «</w:t>
            </w:r>
            <w:proofErr w:type="spellStart"/>
            <w:proofErr w:type="gramStart"/>
            <w:r w:rsidR="000E0A39" w:rsidRPr="007A3E66">
              <w:rPr>
                <w:rFonts w:asciiTheme="minorHAnsi" w:hAnsiTheme="minorHAnsi"/>
                <w:sz w:val="16"/>
                <w:szCs w:val="16"/>
              </w:rPr>
              <w:t>Русолово</w:t>
            </w:r>
            <w:proofErr w:type="spellEnd"/>
            <w:r w:rsidR="000E0A39" w:rsidRPr="007A3E66">
              <w:rPr>
                <w:rFonts w:asciiTheme="minorHAnsi" w:hAnsiTheme="minorHAnsi"/>
                <w:sz w:val="16"/>
                <w:szCs w:val="16"/>
              </w:rPr>
              <w:t xml:space="preserve">»   </w:t>
            </w:r>
            <w:proofErr w:type="gramEnd"/>
            <w:r w:rsidR="000E0A39" w:rsidRPr="007A3E66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</w:t>
            </w:r>
            <w:r w:rsidR="00FF5393" w:rsidRPr="007A3E66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="000E0A39" w:rsidRPr="007A3E6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77CC3" w:rsidRPr="007A3E66">
              <w:rPr>
                <w:rFonts w:asciiTheme="minorHAnsi" w:hAnsiTheme="minorHAnsi"/>
                <w:sz w:val="16"/>
                <w:szCs w:val="16"/>
              </w:rPr>
              <w:t xml:space="preserve">_______________  </w:t>
            </w:r>
            <w:r w:rsidR="000E0A39" w:rsidRPr="007A3E6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F5393" w:rsidRPr="007A3E6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D23E9C" w:rsidRPr="007A3E66">
              <w:rPr>
                <w:rFonts w:asciiTheme="minorHAnsi" w:hAnsiTheme="minorHAnsi"/>
                <w:sz w:val="16"/>
                <w:szCs w:val="16"/>
              </w:rPr>
              <w:t>Колесов Е.А.</w:t>
            </w:r>
          </w:p>
          <w:p w14:paraId="6C18FB8D" w14:textId="77777777" w:rsidR="000E0A39" w:rsidRPr="007A3E66" w:rsidRDefault="000E0A39" w:rsidP="001E7330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7A3E66">
              <w:rPr>
                <w:rFonts w:asciiTheme="minorHAnsi" w:hAnsiTheme="minorHAnsi"/>
                <w:sz w:val="16"/>
                <w:szCs w:val="16"/>
              </w:rPr>
              <w:t>3.2. «</w:t>
            </w:r>
            <w:r w:rsidR="001E7330">
              <w:rPr>
                <w:rFonts w:asciiTheme="minorHAnsi" w:hAnsiTheme="minorHAnsi"/>
                <w:sz w:val="16"/>
                <w:szCs w:val="16"/>
              </w:rPr>
              <w:t>03</w:t>
            </w:r>
            <w:r w:rsidRPr="007A3E66">
              <w:rPr>
                <w:rFonts w:asciiTheme="minorHAnsi" w:hAnsiTheme="minorHAnsi"/>
                <w:sz w:val="16"/>
                <w:szCs w:val="16"/>
              </w:rPr>
              <w:t>»</w:t>
            </w:r>
            <w:r w:rsidR="00B969C2" w:rsidRPr="007A3E6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E7330">
              <w:rPr>
                <w:rFonts w:asciiTheme="minorHAnsi" w:hAnsiTheme="minorHAnsi"/>
                <w:sz w:val="16"/>
                <w:szCs w:val="16"/>
              </w:rPr>
              <w:t>июля</w:t>
            </w:r>
            <w:r w:rsidR="000B6912" w:rsidRPr="007A3E6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05F8" w:rsidRPr="007A3E66">
              <w:rPr>
                <w:rFonts w:asciiTheme="minorHAnsi" w:hAnsiTheme="minorHAnsi"/>
                <w:sz w:val="16"/>
                <w:szCs w:val="16"/>
              </w:rPr>
              <w:t>2020</w:t>
            </w:r>
            <w:r w:rsidR="00912E53" w:rsidRPr="007A3E66">
              <w:rPr>
                <w:rFonts w:asciiTheme="minorHAnsi" w:hAnsiTheme="minorHAnsi"/>
                <w:sz w:val="16"/>
                <w:szCs w:val="16"/>
              </w:rPr>
              <w:t xml:space="preserve"> года</w:t>
            </w:r>
            <w:r w:rsidRPr="007A3E66">
              <w:rPr>
                <w:rFonts w:asciiTheme="minorHAnsi" w:hAnsiTheme="minorHAnsi"/>
                <w:sz w:val="16"/>
                <w:szCs w:val="16"/>
              </w:rPr>
              <w:t xml:space="preserve">                               </w:t>
            </w:r>
            <w:r w:rsidR="00177CC3" w:rsidRPr="007A3E66">
              <w:rPr>
                <w:rFonts w:asciiTheme="minorHAnsi" w:hAnsiTheme="minorHAnsi"/>
                <w:sz w:val="16"/>
                <w:szCs w:val="16"/>
              </w:rPr>
              <w:t xml:space="preserve">            </w:t>
            </w:r>
            <w:r w:rsidR="00ED61FD" w:rsidRPr="007A3E66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7A3E66">
              <w:rPr>
                <w:rFonts w:asciiTheme="minorHAnsi" w:hAnsiTheme="minorHAnsi"/>
                <w:sz w:val="16"/>
                <w:szCs w:val="16"/>
              </w:rPr>
              <w:t xml:space="preserve"> М.П.</w:t>
            </w:r>
          </w:p>
        </w:tc>
      </w:tr>
    </w:tbl>
    <w:p w14:paraId="1983E351" w14:textId="77777777" w:rsidR="00375216" w:rsidRPr="007A3E66" w:rsidRDefault="00375216" w:rsidP="00E4265F">
      <w:pPr>
        <w:rPr>
          <w:rFonts w:asciiTheme="minorHAnsi" w:hAnsiTheme="minorHAnsi"/>
          <w:sz w:val="16"/>
          <w:szCs w:val="16"/>
        </w:rPr>
      </w:pPr>
    </w:p>
    <w:sectPr w:rsidR="00375216" w:rsidRPr="007A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1781"/>
    <w:rsid w:val="000042B4"/>
    <w:rsid w:val="00014356"/>
    <w:rsid w:val="000363BE"/>
    <w:rsid w:val="000439E8"/>
    <w:rsid w:val="00043B48"/>
    <w:rsid w:val="00054D17"/>
    <w:rsid w:val="00054EBA"/>
    <w:rsid w:val="00076A4D"/>
    <w:rsid w:val="00086EC6"/>
    <w:rsid w:val="000A092D"/>
    <w:rsid w:val="000B2828"/>
    <w:rsid w:val="000B6912"/>
    <w:rsid w:val="000B7646"/>
    <w:rsid w:val="000E0A39"/>
    <w:rsid w:val="00117681"/>
    <w:rsid w:val="00150D75"/>
    <w:rsid w:val="00167E8F"/>
    <w:rsid w:val="00173A52"/>
    <w:rsid w:val="00177CC3"/>
    <w:rsid w:val="001D17CF"/>
    <w:rsid w:val="001E7330"/>
    <w:rsid w:val="0022539A"/>
    <w:rsid w:val="0023191C"/>
    <w:rsid w:val="0023488E"/>
    <w:rsid w:val="00257C12"/>
    <w:rsid w:val="00295ED5"/>
    <w:rsid w:val="002B00C5"/>
    <w:rsid w:val="00337BFD"/>
    <w:rsid w:val="00375216"/>
    <w:rsid w:val="003817C0"/>
    <w:rsid w:val="003A533D"/>
    <w:rsid w:val="003E6356"/>
    <w:rsid w:val="003F2F24"/>
    <w:rsid w:val="0044379E"/>
    <w:rsid w:val="0045285A"/>
    <w:rsid w:val="004657B0"/>
    <w:rsid w:val="00471275"/>
    <w:rsid w:val="00483482"/>
    <w:rsid w:val="004A78EF"/>
    <w:rsid w:val="004B077B"/>
    <w:rsid w:val="004E3FC1"/>
    <w:rsid w:val="004E7B3A"/>
    <w:rsid w:val="004F7840"/>
    <w:rsid w:val="00511A0D"/>
    <w:rsid w:val="00530937"/>
    <w:rsid w:val="00533EB8"/>
    <w:rsid w:val="005348EC"/>
    <w:rsid w:val="00542341"/>
    <w:rsid w:val="00591AD1"/>
    <w:rsid w:val="005B2340"/>
    <w:rsid w:val="005B2A6E"/>
    <w:rsid w:val="005B521E"/>
    <w:rsid w:val="006128B7"/>
    <w:rsid w:val="006362FB"/>
    <w:rsid w:val="00645838"/>
    <w:rsid w:val="00691902"/>
    <w:rsid w:val="006A7D7C"/>
    <w:rsid w:val="006D5DC4"/>
    <w:rsid w:val="006F4093"/>
    <w:rsid w:val="007103FA"/>
    <w:rsid w:val="00742A49"/>
    <w:rsid w:val="00766300"/>
    <w:rsid w:val="00772AD5"/>
    <w:rsid w:val="007A3E66"/>
    <w:rsid w:val="007A5D42"/>
    <w:rsid w:val="007C3442"/>
    <w:rsid w:val="007C7A73"/>
    <w:rsid w:val="00821F25"/>
    <w:rsid w:val="00881AAD"/>
    <w:rsid w:val="008C37FA"/>
    <w:rsid w:val="008E608F"/>
    <w:rsid w:val="008F2341"/>
    <w:rsid w:val="00912E53"/>
    <w:rsid w:val="009507F8"/>
    <w:rsid w:val="00975E7A"/>
    <w:rsid w:val="009A5F89"/>
    <w:rsid w:val="009C05D7"/>
    <w:rsid w:val="009D26E5"/>
    <w:rsid w:val="009E6AFD"/>
    <w:rsid w:val="009F1170"/>
    <w:rsid w:val="00A063E0"/>
    <w:rsid w:val="00A44D37"/>
    <w:rsid w:val="00A45052"/>
    <w:rsid w:val="00A45280"/>
    <w:rsid w:val="00A539DF"/>
    <w:rsid w:val="00A65172"/>
    <w:rsid w:val="00A705F8"/>
    <w:rsid w:val="00A85D73"/>
    <w:rsid w:val="00A87DDC"/>
    <w:rsid w:val="00AA7F42"/>
    <w:rsid w:val="00AB0A2F"/>
    <w:rsid w:val="00AC5522"/>
    <w:rsid w:val="00AD4229"/>
    <w:rsid w:val="00AE4ABF"/>
    <w:rsid w:val="00B20166"/>
    <w:rsid w:val="00B204BF"/>
    <w:rsid w:val="00B27D15"/>
    <w:rsid w:val="00B45252"/>
    <w:rsid w:val="00B46B5A"/>
    <w:rsid w:val="00B61C98"/>
    <w:rsid w:val="00B8040B"/>
    <w:rsid w:val="00B82780"/>
    <w:rsid w:val="00B969C2"/>
    <w:rsid w:val="00BA5157"/>
    <w:rsid w:val="00BB0983"/>
    <w:rsid w:val="00BC1366"/>
    <w:rsid w:val="00BD6892"/>
    <w:rsid w:val="00BE18A9"/>
    <w:rsid w:val="00C169C9"/>
    <w:rsid w:val="00C20A00"/>
    <w:rsid w:val="00CC1DAC"/>
    <w:rsid w:val="00CC39CC"/>
    <w:rsid w:val="00CE655B"/>
    <w:rsid w:val="00D02AC0"/>
    <w:rsid w:val="00D061AF"/>
    <w:rsid w:val="00D1637B"/>
    <w:rsid w:val="00D23E9C"/>
    <w:rsid w:val="00D72817"/>
    <w:rsid w:val="00DA7E0D"/>
    <w:rsid w:val="00DF1292"/>
    <w:rsid w:val="00DF5358"/>
    <w:rsid w:val="00E000BB"/>
    <w:rsid w:val="00E25E37"/>
    <w:rsid w:val="00E4265F"/>
    <w:rsid w:val="00E4758F"/>
    <w:rsid w:val="00E66624"/>
    <w:rsid w:val="00E838F6"/>
    <w:rsid w:val="00EA31E0"/>
    <w:rsid w:val="00EB7D88"/>
    <w:rsid w:val="00ED61FD"/>
    <w:rsid w:val="00F02183"/>
    <w:rsid w:val="00F154B2"/>
    <w:rsid w:val="00F36AAC"/>
    <w:rsid w:val="00F558E2"/>
    <w:rsid w:val="00F623E2"/>
    <w:rsid w:val="00F70B5D"/>
    <w:rsid w:val="00F801A9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CB0C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E3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FC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801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01A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6A7D7C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6A7D7C"/>
    <w:rPr>
      <w:rFonts w:ascii="Consolas" w:eastAsia="Times New Roman" w:hAnsi="Consolas" w:cs="Times New Roman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AA7F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F42"/>
  </w:style>
  <w:style w:type="character" w:customStyle="1" w:styleId="ac">
    <w:name w:val="Текст примечания Знак"/>
    <w:basedOn w:val="a0"/>
    <w:link w:val="ab"/>
    <w:uiPriority w:val="99"/>
    <w:semiHidden/>
    <w:rsid w:val="00AA7F4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F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F4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104</cp:revision>
  <cp:lastPrinted>2020-02-07T17:20:00Z</cp:lastPrinted>
  <dcterms:created xsi:type="dcterms:W3CDTF">2017-05-30T11:52:00Z</dcterms:created>
  <dcterms:modified xsi:type="dcterms:W3CDTF">2020-07-03T06:01:00Z</dcterms:modified>
</cp:coreProperties>
</file>